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19" w:rsidRPr="00AA5606" w:rsidRDefault="00AA5606">
      <w:pPr>
        <w:rPr>
          <w:rFonts w:ascii="Times New Roman" w:hAnsi="Times New Roman" w:cs="Times New Roman"/>
          <w:b/>
          <w:sz w:val="24"/>
          <w:szCs w:val="24"/>
        </w:rPr>
      </w:pPr>
      <w:r w:rsidRPr="00AA5606">
        <w:rPr>
          <w:rFonts w:ascii="Times New Roman" w:hAnsi="Times New Roman" w:cs="Times New Roman"/>
          <w:b/>
          <w:sz w:val="24"/>
          <w:szCs w:val="24"/>
        </w:rPr>
        <w:t xml:space="preserve">Traduction </w:t>
      </w:r>
      <w:proofErr w:type="spellStart"/>
      <w:r w:rsidRPr="00AA5606">
        <w:rPr>
          <w:rFonts w:ascii="Times New Roman" w:hAnsi="Times New Roman" w:cs="Times New Roman"/>
          <w:b/>
          <w:sz w:val="24"/>
          <w:szCs w:val="24"/>
        </w:rPr>
        <w:t>Skyfall</w:t>
      </w:r>
      <w:proofErr w:type="spellEnd"/>
    </w:p>
    <w:p w:rsidR="00AA5606" w:rsidRPr="00AA5606" w:rsidRDefault="00AA5606">
      <w:pPr>
        <w:rPr>
          <w:rFonts w:ascii="Times New Roman" w:hAnsi="Times New Roman" w:cs="Times New Roman"/>
          <w:sz w:val="24"/>
          <w:szCs w:val="24"/>
        </w:rPr>
      </w:pPr>
    </w:p>
    <w:p w:rsidR="00AA5606" w:rsidRDefault="00AA5606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</w:pPr>
    </w:p>
    <w:p w:rsidR="00AA5606" w:rsidRDefault="00AA560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La chute du ciel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C'est la fin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Retiens ton souffle et compte jusqu'à dix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Sens la Terre bouger et puis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Entends mon cœur exploser à nouveau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Car c'est la fin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Je me suis noyée et rêvais cet instant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Qui n'a que trop tardé, je leur suis redevable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Balayée au loin, on m'enlève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Laisse le ciel s'effondrer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Lorsqu'il s'effondrera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Nous nous tiendrons droit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Nous ferons face ensemble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Laisse le ciel s'effondrer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Lorsqu'il s'effondrera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Nous nous tiendrons droit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Et ferons face ensemble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A de la chute du ciel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La chute du ciel est notre point de départ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À un millier de kilomètre aux antipodes,</w:t>
      </w:r>
      <w:r w:rsidRPr="00AA560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 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Là où les mondes s'entrechoquent et où les jours sont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sombres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Tu peux avoir mon numéro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Tu peux prendre mon nom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Mais tu n'auras jamais mon cœur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Laisse le ciel s'effondrer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Lorsqu'il s'effondrera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Nous nous tiendrons bien droits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Nous y ferons face ensemble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Laisse le ciel s'effondrer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Lorsqu'il s'effondrera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Nous nous tiendrons droit</w:t>
      </w:r>
    </w:p>
    <w:p w:rsidR="00AA5606" w:rsidRDefault="00AA5606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</w:pPr>
    </w:p>
    <w:p w:rsidR="00AA5606" w:rsidRDefault="00AA5606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</w:pPr>
    </w:p>
    <w:p w:rsidR="00AA5606" w:rsidRDefault="00AA5606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</w:pPr>
    </w:p>
    <w:p w:rsidR="00AA5606" w:rsidRDefault="00AA5606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</w:pP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Et nous ferons face ensemble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AA5606" w:rsidRDefault="00AA5606">
      <w:bookmarkStart w:id="0" w:name="_GoBack"/>
      <w:bookmarkEnd w:id="0"/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Lors de la chute du ciel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Là où tu vas, je vais</w:t>
      </w:r>
      <w:r w:rsidRPr="00AA560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 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Ce que tu vois, je le vois</w:t>
      </w:r>
      <w:r w:rsidRPr="00AA560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 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Je sais que je ne serai jamais vraiment moi-même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Sans la sécurité de tes bras aimants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Qui me protègent des blessures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Mets ta main dans ma main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Et nous nous tiendrons droit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Laisse le ciel s'effondrer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Lorsqu'il s'effondrera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Nous nous tiendrons droit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Nous ferons face ensemble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Laisse le ciel s'effondrer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Lorsqu'il s'effondrera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Nous nous tiendrons droit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Et nous ferons face ensemble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Lors de la chute du ciel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Laisse le ciel s'effondrer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Nous nous tiendrons droit</w:t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A56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Lors de la chut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5F5F5"/>
        </w:rPr>
        <w:t>e du ciel</w:t>
      </w:r>
    </w:p>
    <w:sectPr w:rsidR="00AA5606" w:rsidSect="00AA560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6"/>
    <w:rsid w:val="00531319"/>
    <w:rsid w:val="00AA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A5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A5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Géraldine</cp:lastModifiedBy>
  <cp:revision>1</cp:revision>
  <dcterms:created xsi:type="dcterms:W3CDTF">2016-04-02T17:25:00Z</dcterms:created>
  <dcterms:modified xsi:type="dcterms:W3CDTF">2016-04-02T17:26:00Z</dcterms:modified>
</cp:coreProperties>
</file>